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59" w:rsidRPr="0037051D" w:rsidRDefault="00030759" w:rsidP="00030759">
      <w:pPr>
        <w:ind w:right="39"/>
        <w:rPr>
          <w:rFonts w:ascii="Times New Roman" w:hAnsi="Times New Roman" w:cs="Times New Roman"/>
          <w:sz w:val="28"/>
          <w:szCs w:val="28"/>
          <w:lang w:val="uk-UA"/>
        </w:rPr>
      </w:pPr>
      <w:r w:rsidRPr="0037051D">
        <w:rPr>
          <w:noProof/>
        </w:rPr>
        <w:drawing>
          <wp:anchor distT="0" distB="0" distL="114300" distR="114300" simplePos="0" relativeHeight="251658752" behindDoc="0" locked="0" layoutInCell="1" allowOverlap="1" wp14:anchorId="3F3D3504" wp14:editId="2A27A66F">
            <wp:simplePos x="0" y="0"/>
            <wp:positionH relativeFrom="column">
              <wp:posOffset>2914015</wp:posOffset>
            </wp:positionH>
            <wp:positionV relativeFrom="paragraph">
              <wp:posOffset>-198120</wp:posOffset>
            </wp:positionV>
            <wp:extent cx="552450" cy="7620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C4A39" w:rsidRPr="003705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3705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B15379" w:rsidRDefault="00B15379" w:rsidP="0003075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847F3B" w:rsidRPr="00847F3B" w:rsidRDefault="00847F3B" w:rsidP="00847F3B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47F3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7F3B">
        <w:rPr>
          <w:rFonts w:ascii="Times New Roman" w:hAnsi="Times New Roman" w:cs="Times New Roman"/>
          <w:sz w:val="28"/>
          <w:szCs w:val="28"/>
          <w:lang w:val="uk-UA"/>
        </w:rPr>
        <w:t>кт</w:t>
      </w:r>
    </w:p>
    <w:p w:rsidR="00030759" w:rsidRPr="0037051D" w:rsidRDefault="00030759" w:rsidP="0003075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7051D">
        <w:rPr>
          <w:rFonts w:ascii="Times New Roman" w:hAnsi="Times New Roman" w:cs="Times New Roman"/>
          <w:sz w:val="36"/>
          <w:szCs w:val="36"/>
          <w:lang w:val="uk-UA"/>
        </w:rPr>
        <w:t>У К Р А Ї Н А</w:t>
      </w:r>
    </w:p>
    <w:p w:rsidR="00030759" w:rsidRPr="0037051D" w:rsidRDefault="00030759" w:rsidP="00030759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7051D">
        <w:rPr>
          <w:rFonts w:ascii="Times New Roman" w:hAnsi="Times New Roman" w:cs="Times New Roman"/>
          <w:sz w:val="36"/>
          <w:szCs w:val="36"/>
          <w:lang w:val="uk-UA"/>
        </w:rPr>
        <w:t>НЕМИРІВСЬКА МІСЬКА РАДА</w:t>
      </w:r>
    </w:p>
    <w:p w:rsidR="00030759" w:rsidRPr="0037051D" w:rsidRDefault="000A768E" w:rsidP="000A768E">
      <w:pPr>
        <w:tabs>
          <w:tab w:val="center" w:pos="4961"/>
          <w:tab w:val="left" w:pos="8250"/>
        </w:tabs>
        <w:spacing w:before="80" w:after="0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  <w:r w:rsidR="00030759" w:rsidRPr="0037051D">
        <w:rPr>
          <w:rFonts w:ascii="Times New Roman" w:hAnsi="Times New Roman" w:cs="Times New Roman"/>
          <w:sz w:val="36"/>
          <w:szCs w:val="36"/>
          <w:lang w:val="uk-UA"/>
        </w:rPr>
        <w:t>ВІННИЦЬКОЇ ОБЛАСТІ</w:t>
      </w: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:rsidR="00BB54E0" w:rsidRPr="0037051D" w:rsidRDefault="00030759" w:rsidP="00BB54E0">
      <w:pPr>
        <w:spacing w:before="80"/>
        <w:jc w:val="center"/>
        <w:rPr>
          <w:rFonts w:ascii="Times New Roman" w:hAnsi="Times New Roman" w:cs="Times New Roman"/>
          <w:b/>
          <w:bCs/>
          <w:w w:val="150"/>
          <w:sz w:val="52"/>
          <w:szCs w:val="52"/>
          <w:lang w:val="uk-UA"/>
        </w:rPr>
      </w:pPr>
      <w:r w:rsidRPr="0037051D"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979638D" wp14:editId="70ED09A9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6055995" cy="0"/>
                <wp:effectExtent l="0" t="19050" r="40005" b="3810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D5B15" id="Прямая соединительная линия 1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3pt" to="476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" strokeweight="4.5pt">
                <v:stroke linestyle="thickThin"/>
                <w10:wrap type="topAndBottom"/>
              </v:line>
            </w:pict>
          </mc:Fallback>
        </mc:AlternateContent>
      </w:r>
      <w:r w:rsidRPr="0037051D">
        <w:rPr>
          <w:rFonts w:ascii="Times New Roman" w:hAnsi="Times New Roman" w:cs="Times New Roman"/>
          <w:b/>
          <w:bCs/>
          <w:w w:val="150"/>
          <w:sz w:val="52"/>
          <w:szCs w:val="52"/>
          <w:lang w:val="uk-UA"/>
        </w:rPr>
        <w:t xml:space="preserve">Р І Ш Е Н </w:t>
      </w:r>
      <w:proofErr w:type="spellStart"/>
      <w:r w:rsidRPr="0037051D">
        <w:rPr>
          <w:rFonts w:ascii="Times New Roman" w:hAnsi="Times New Roman" w:cs="Times New Roman"/>
          <w:b/>
          <w:bCs/>
          <w:w w:val="150"/>
          <w:sz w:val="52"/>
          <w:szCs w:val="52"/>
          <w:lang w:val="uk-UA"/>
        </w:rPr>
        <w:t>Н</w:t>
      </w:r>
      <w:proofErr w:type="spellEnd"/>
      <w:r w:rsidRPr="0037051D">
        <w:rPr>
          <w:rFonts w:ascii="Times New Roman" w:hAnsi="Times New Roman" w:cs="Times New Roman"/>
          <w:b/>
          <w:bCs/>
          <w:w w:val="150"/>
          <w:sz w:val="52"/>
          <w:szCs w:val="52"/>
          <w:lang w:val="uk-UA"/>
        </w:rPr>
        <w:t xml:space="preserve"> Я №</w:t>
      </w:r>
      <w:r w:rsidR="000A768E">
        <w:rPr>
          <w:rFonts w:ascii="Times New Roman" w:hAnsi="Times New Roman" w:cs="Times New Roman"/>
          <w:b/>
          <w:bCs/>
          <w:w w:val="150"/>
          <w:sz w:val="52"/>
          <w:szCs w:val="52"/>
          <w:lang w:val="uk-UA"/>
        </w:rPr>
        <w:t xml:space="preserve"> </w:t>
      </w:r>
    </w:p>
    <w:p w:rsidR="00030759" w:rsidRPr="0037051D" w:rsidRDefault="00030759" w:rsidP="00B15379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Pr="0037051D">
        <w:rPr>
          <w:rFonts w:ascii="Times New Roman" w:hAnsi="Times New Roman"/>
          <w:sz w:val="28"/>
          <w:szCs w:val="28"/>
          <w:lang w:val="uk-UA"/>
        </w:rPr>
        <w:softHyphen/>
      </w:r>
      <w:r w:rsidR="000A768E">
        <w:rPr>
          <w:rFonts w:ascii="Times New Roman" w:hAnsi="Times New Roman"/>
          <w:sz w:val="28"/>
          <w:szCs w:val="28"/>
          <w:lang w:val="uk-UA"/>
        </w:rPr>
        <w:t>__________________</w:t>
      </w:r>
      <w:r w:rsidR="00B15379" w:rsidRPr="003705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768E">
        <w:rPr>
          <w:rFonts w:ascii="Times New Roman" w:hAnsi="Times New Roman"/>
          <w:sz w:val="28"/>
          <w:szCs w:val="28"/>
          <w:lang w:val="uk-UA"/>
        </w:rPr>
        <w:t>2021</w:t>
      </w:r>
      <w:r w:rsidRPr="0037051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37051D">
        <w:rPr>
          <w:rFonts w:ascii="Times New Roman" w:hAnsi="Times New Roman"/>
          <w:sz w:val="28"/>
          <w:szCs w:val="28"/>
          <w:lang w:val="uk-UA"/>
        </w:rPr>
        <w:tab/>
      </w:r>
      <w:r w:rsidRPr="0037051D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37051D">
        <w:rPr>
          <w:rFonts w:ascii="Times New Roman" w:hAnsi="Times New Roman"/>
          <w:sz w:val="28"/>
          <w:szCs w:val="28"/>
          <w:lang w:val="uk-UA"/>
        </w:rPr>
        <w:tab/>
      </w:r>
      <w:r w:rsidR="000A768E">
        <w:rPr>
          <w:rFonts w:ascii="Times New Roman" w:hAnsi="Times New Roman"/>
          <w:sz w:val="28"/>
          <w:szCs w:val="28"/>
          <w:lang w:val="uk-UA"/>
        </w:rPr>
        <w:t xml:space="preserve">             _____сесія </w:t>
      </w:r>
      <w:r w:rsidR="00847F3B" w:rsidRPr="00847F3B">
        <w:rPr>
          <w:rFonts w:ascii="Times New Roman" w:hAnsi="Times New Roman"/>
          <w:sz w:val="28"/>
          <w:szCs w:val="28"/>
          <w:u w:val="single"/>
          <w:lang w:val="uk-UA"/>
        </w:rPr>
        <w:t>8</w:t>
      </w:r>
      <w:r w:rsidR="0084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51D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B15379" w:rsidRPr="0037051D" w:rsidRDefault="00B15379" w:rsidP="00B15379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783A47" w:rsidRDefault="001D2619" w:rsidP="00A53F20">
      <w:pPr>
        <w:pStyle w:val="a3"/>
        <w:tabs>
          <w:tab w:val="left" w:pos="6089"/>
        </w:tabs>
        <w:spacing w:after="0"/>
        <w:ind w:right="382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EF2188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="000A768E" w:rsidRPr="00EF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надання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оренду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земельних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ділянок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під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польовими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дорогами,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розташованих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масиві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земель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сільськогосподарського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призначення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крім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доріг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що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обмежують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масив</w:t>
      </w:r>
      <w:proofErr w:type="spellEnd"/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E448BF" w:rsidRP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F5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ТОВ</w:t>
      </w:r>
      <w:r w:rsid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="00DF5FF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НЕМИРІВЛАТІНВЕСТ</w:t>
      </w:r>
      <w:r w:rsidR="00E448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»</w:t>
      </w:r>
    </w:p>
    <w:p w:rsidR="00CA5570" w:rsidRPr="00CA5570" w:rsidRDefault="00CA5570" w:rsidP="00A53F20">
      <w:pPr>
        <w:pStyle w:val="a3"/>
        <w:tabs>
          <w:tab w:val="left" w:pos="6089"/>
        </w:tabs>
        <w:spacing w:after="0"/>
        <w:ind w:right="3827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37AB9" w:rsidRDefault="00783A47" w:rsidP="002725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783A47">
        <w:rPr>
          <w:rFonts w:ascii="Times New Roman" w:hAnsi="Times New Roman" w:cs="Times New Roman"/>
          <w:sz w:val="28"/>
          <w:szCs w:val="28"/>
          <w:lang w:val="uk-UA"/>
        </w:rPr>
        <w:t>Розглянувши лист</w:t>
      </w:r>
      <w:r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F5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генерального директора</w:t>
      </w:r>
      <w:r w:rsidR="00D536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ТОВ</w:t>
      </w:r>
      <w:r w:rsidR="00D53682" w:rsidRPr="00D53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F5FFA" w:rsidRP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«НЕМИРІВЛАТІНВЕСТ»</w:t>
      </w:r>
      <w:r w:rsidR="00D536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Броварника Р.В</w:t>
      </w:r>
      <w:r w:rsidR="00E448BF" w:rsidRPr="00E44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від </w:t>
      </w:r>
      <w:r w:rsid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18</w:t>
      </w:r>
      <w:r w:rsidR="00E448BF" w:rsidRPr="00E44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.0</w:t>
      </w:r>
      <w:r w:rsid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</w:t>
      </w:r>
      <w:r w:rsidR="00E448BF" w:rsidRPr="00E44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.2021 р. №</w:t>
      </w:r>
      <w:r w:rsid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18</w:t>
      </w:r>
      <w:r w:rsidR="00E448BF" w:rsidRPr="00E448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D5368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E4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1D2619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еруючись</w:t>
      </w:r>
      <w:r w:rsidR="00F954BD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ст. </w:t>
      </w:r>
      <w:r w:rsidR="00E4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ст. </w:t>
      </w:r>
      <w:r w:rsidR="00F954BD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26</w:t>
      </w:r>
      <w:r w:rsidR="00E448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59</w:t>
      </w:r>
      <w:r w:rsidR="00F954BD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Закону України «</w:t>
      </w:r>
      <w:r w:rsidR="001D2619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F954BD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="000D587F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1D2619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C18A4" w:rsidRPr="008C18A4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E448BF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8C18A4" w:rsidRPr="008C18A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B15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48BF">
        <w:rPr>
          <w:rFonts w:ascii="Times New Roman" w:hAnsi="Times New Roman" w:cs="Times New Roman"/>
          <w:sz w:val="28"/>
          <w:szCs w:val="28"/>
          <w:lang w:val="uk-UA"/>
        </w:rPr>
        <w:t>37-1, 122, 123, 124, 134</w:t>
      </w:r>
      <w:r w:rsidR="008C18A4" w:rsidRPr="008C18A4">
        <w:rPr>
          <w:rFonts w:ascii="Times New Roman" w:hAnsi="Times New Roman" w:cs="Times New Roman"/>
          <w:sz w:val="28"/>
          <w:szCs w:val="28"/>
          <w:lang w:val="uk-UA"/>
        </w:rPr>
        <w:t xml:space="preserve"> Земельного кодексу України</w:t>
      </w:r>
      <w:r w:rsidR="008C1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3E7D72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Немирівська</w:t>
      </w:r>
      <w:proofErr w:type="spellEnd"/>
      <w:r w:rsidR="003E7D72" w:rsidRPr="003705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міська рада </w:t>
      </w:r>
    </w:p>
    <w:p w:rsidR="00DF5FFA" w:rsidRPr="00DF5FFA" w:rsidRDefault="00DF5FFA" w:rsidP="0027256E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5749F" w:rsidRDefault="003E7D72" w:rsidP="00337AB9">
      <w:pPr>
        <w:spacing w:after="0" w:line="240" w:lineRule="auto"/>
        <w:ind w:left="426" w:firstLine="29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37051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ВИРІШИЛА:</w:t>
      </w:r>
    </w:p>
    <w:p w:rsidR="00592480" w:rsidRPr="00CA5570" w:rsidRDefault="00592480" w:rsidP="00337AB9">
      <w:pPr>
        <w:spacing w:after="0" w:line="240" w:lineRule="auto"/>
        <w:ind w:left="426" w:firstLine="294"/>
        <w:jc w:val="center"/>
        <w:rPr>
          <w:rFonts w:ascii="Times New Roman" w:hAnsi="Times New Roman" w:cs="Times New Roman"/>
          <w:b/>
          <w:color w:val="333333"/>
          <w:sz w:val="16"/>
          <w:szCs w:val="16"/>
          <w:shd w:val="clear" w:color="auto" w:fill="FFFFFF"/>
          <w:lang w:val="uk-UA"/>
        </w:rPr>
      </w:pPr>
    </w:p>
    <w:p w:rsidR="00D95FA2" w:rsidRDefault="00DA3C3F" w:rsidP="00D95F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r w:rsidR="00DF5FFA">
        <w:rPr>
          <w:rFonts w:ascii="Times New Roman" w:hAnsi="Times New Roman" w:cs="Times New Roman"/>
          <w:sz w:val="28"/>
          <w:szCs w:val="28"/>
          <w:lang w:val="uk-UA"/>
        </w:rPr>
        <w:t xml:space="preserve">Товариству з обмеженою відповідальністю </w:t>
      </w:r>
      <w:r w:rsidR="00DF5FFA" w:rsidRP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«НЕМИРІВЛАТІНВЕСТ»</w:t>
      </w:r>
      <w:r w:rsidR="00CA55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173F9" w:rsidRPr="00DF5FFA">
        <w:rPr>
          <w:rFonts w:ascii="Times New Roman" w:hAnsi="Times New Roman" w:cs="Times New Roman"/>
          <w:sz w:val="28"/>
          <w:szCs w:val="28"/>
          <w:lang w:val="uk-UA"/>
        </w:rPr>
        <w:t xml:space="preserve">земельні ділянки під польовими дорогами, запроектованими </w:t>
      </w:r>
      <w:proofErr w:type="gramStart"/>
      <w:r w:rsidR="008173F9" w:rsidRPr="00DF5FFA">
        <w:rPr>
          <w:rFonts w:ascii="Times New Roman" w:hAnsi="Times New Roman" w:cs="Times New Roman"/>
          <w:sz w:val="28"/>
          <w:szCs w:val="28"/>
          <w:lang w:val="uk-UA"/>
        </w:rPr>
        <w:t>для доступу</w:t>
      </w:r>
      <w:proofErr w:type="gramEnd"/>
      <w:r w:rsidR="008173F9" w:rsidRPr="00DF5FFA">
        <w:rPr>
          <w:rFonts w:ascii="Times New Roman" w:hAnsi="Times New Roman" w:cs="Times New Roman"/>
          <w:sz w:val="28"/>
          <w:szCs w:val="28"/>
          <w:lang w:val="uk-UA"/>
        </w:rPr>
        <w:t xml:space="preserve"> до земельних ділянок, розташованих у масиві земель сільськогосподарського призначення (крім польових доріг, що обмежують масив), з цільовим призначенням: для ведення товарного сільськогосподарського виробництва 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77406" w:rsidRPr="00DF5FF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вирощування сільськогосподарської продукції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8173F9" w:rsidRPr="00DF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>зага</w:t>
      </w:r>
      <w:r w:rsidR="00F3070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 xml:space="preserve">ьною </w:t>
      </w:r>
      <w:r w:rsidR="008173F9" w:rsidRPr="00DF5FFA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E7FF7" w:rsidRPr="00AE7FF7">
        <w:rPr>
          <w:rFonts w:ascii="Times New Roman" w:hAnsi="Times New Roman" w:cs="Times New Roman"/>
          <w:sz w:val="28"/>
          <w:szCs w:val="28"/>
          <w:lang w:val="uk-UA"/>
        </w:rPr>
        <w:t>10,361</w:t>
      </w:r>
      <w:r w:rsidR="008173F9" w:rsidRPr="008173F9">
        <w:rPr>
          <w:rFonts w:ascii="Times New Roman" w:hAnsi="Times New Roman" w:cs="Times New Roman"/>
          <w:sz w:val="28"/>
          <w:szCs w:val="28"/>
        </w:rPr>
        <w:t xml:space="preserve"> га, </w:t>
      </w:r>
      <w:r w:rsidR="00D95FA2">
        <w:rPr>
          <w:rFonts w:ascii="Times New Roman" w:hAnsi="Times New Roman" w:cs="Times New Roman"/>
          <w:sz w:val="28"/>
          <w:szCs w:val="28"/>
          <w:lang w:val="uk-UA"/>
        </w:rPr>
        <w:t>у тому числі:</w:t>
      </w:r>
    </w:p>
    <w:p w:rsidR="005A30CA" w:rsidRPr="005A30CA" w:rsidRDefault="005A30CA" w:rsidP="005A30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0,3595 га кадастровий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 0523088300:02:001:0370, ділянка 11;</w:t>
      </w:r>
    </w:p>
    <w:p w:rsidR="007C3EF0" w:rsidRPr="005A30CA" w:rsidRDefault="00D95FA2" w:rsidP="005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5A30CA">
        <w:rPr>
          <w:rFonts w:ascii="Times New Roman" w:hAnsi="Times New Roman" w:cs="Times New Roman"/>
          <w:sz w:val="28"/>
          <w:szCs w:val="28"/>
          <w:lang w:val="uk-UA"/>
        </w:rPr>
        <w:t>0,5666 га, кадастровий номер 0523088300:02:001:0371, ділянка 14;</w:t>
      </w:r>
    </w:p>
    <w:p w:rsidR="007C3EF0" w:rsidRPr="007C3EF0" w:rsidRDefault="007C3EF0" w:rsidP="005A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- 0,8648 га </w:t>
      </w:r>
      <w:r w:rsidR="00C85B9A"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="00C85B9A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 w:rsidR="00C85B9A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0523088300:02:001:0373, ділянка 15;</w:t>
      </w:r>
    </w:p>
    <w:p w:rsidR="007C3EF0" w:rsidRPr="007C3EF0" w:rsidRDefault="005A30C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0,3470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0523088300:01:001:0489, ділянка 19;</w:t>
      </w:r>
    </w:p>
    <w:p w:rsidR="007C3EF0" w:rsidRPr="007C3EF0" w:rsidRDefault="005A30C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0,0979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0523088300:01:001:0483, ділянка 21;</w:t>
      </w:r>
    </w:p>
    <w:p w:rsidR="007C3EF0" w:rsidRPr="007C3EF0" w:rsidRDefault="005A30C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0,1308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0523088300:01:001:0491, ділянка 22;</w:t>
      </w:r>
    </w:p>
    <w:p w:rsidR="007C3EF0" w:rsidRDefault="005A30C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0,1400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0523088300:01:001:0486, ділянка 23;</w:t>
      </w:r>
    </w:p>
    <w:p w:rsidR="00B402E8" w:rsidRPr="00B402E8" w:rsidRDefault="00B402E8" w:rsidP="00B40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 xml:space="preserve">- </w:t>
      </w:r>
      <w:r w:rsidRPr="00B402E8">
        <w:rPr>
          <w:rFonts w:ascii="Times New Roman" w:hAnsi="Times New Roman" w:cs="Times New Roman"/>
          <w:sz w:val="28"/>
          <w:szCs w:val="28"/>
          <w:lang w:val="uk-UA"/>
        </w:rPr>
        <w:t xml:space="preserve">0,2901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B402E8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0523088300:01:001:0487, ділянка 24;</w:t>
      </w:r>
    </w:p>
    <w:p w:rsidR="00B402E8" w:rsidRPr="00B402E8" w:rsidRDefault="005A30CA" w:rsidP="00B402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402E8" w:rsidRPr="00B402E8">
        <w:rPr>
          <w:rFonts w:ascii="Times New Roman" w:hAnsi="Times New Roman" w:cs="Times New Roman"/>
          <w:sz w:val="28"/>
          <w:szCs w:val="28"/>
          <w:lang w:val="uk-UA"/>
        </w:rPr>
        <w:t xml:space="preserve">0,2939 га </w:t>
      </w:r>
      <w:r w:rsidR="00B402E8"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="00B402E8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 w:rsidR="00B402E8"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B402E8" w:rsidRPr="00B402E8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0523088300:01:001:0492, ділянка 25;</w:t>
      </w:r>
    </w:p>
    <w:p w:rsidR="007C3EF0" w:rsidRDefault="005A30CA" w:rsidP="00B40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2E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B402E8">
        <w:rPr>
          <w:rFonts w:ascii="Times New Roman" w:hAnsi="Times New Roman" w:cs="Times New Roman"/>
          <w:sz w:val="28"/>
          <w:szCs w:val="28"/>
          <w:lang w:val="uk-UA"/>
        </w:rPr>
        <w:t>0,1024 га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0523088300:01:001:0494, ділянка 27;</w:t>
      </w:r>
    </w:p>
    <w:p w:rsidR="00FF50A9" w:rsidRPr="00FF50A9" w:rsidRDefault="00FF50A9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0,2898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0523088300:01:001:0495, ділянка 28</w:t>
      </w:r>
    </w:p>
    <w:p w:rsidR="00FF50A9" w:rsidRPr="00FF50A9" w:rsidRDefault="00FF50A9" w:rsidP="00FF50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0,1412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0523088300:01:001:0496, ділянка 29;</w:t>
      </w:r>
    </w:p>
    <w:p w:rsidR="007C3EF0" w:rsidRPr="007C3EF0" w:rsidRDefault="004C1008" w:rsidP="00FF5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FF50A9">
        <w:rPr>
          <w:rFonts w:ascii="Times New Roman" w:hAnsi="Times New Roman" w:cs="Times New Roman"/>
          <w:sz w:val="28"/>
          <w:szCs w:val="28"/>
          <w:lang w:val="uk-UA"/>
        </w:rPr>
        <w:t xml:space="preserve">0,4957 га </w:t>
      </w:r>
      <w:r w:rsidRPr="00FF50A9">
        <w:rPr>
          <w:rFonts w:ascii="Times New Roman" w:hAnsi="Times New Roman" w:cs="Times New Roman"/>
          <w:sz w:val="28"/>
          <w:szCs w:val="28"/>
          <w:lang w:val="uk-UA"/>
        </w:rPr>
        <w:t>кадастровий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0523088300:01:001:0497, ділянка 30;</w:t>
      </w:r>
    </w:p>
    <w:p w:rsidR="007C3EF0" w:rsidRDefault="004C1008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0,4267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0523088300:01:001:0498, ділянка 31;</w:t>
      </w:r>
    </w:p>
    <w:p w:rsidR="0094354A" w:rsidRPr="0094354A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4354A">
        <w:rPr>
          <w:rFonts w:ascii="Times New Roman" w:hAnsi="Times New Roman" w:cs="Times New Roman"/>
          <w:sz w:val="28"/>
          <w:szCs w:val="28"/>
          <w:lang w:val="uk-UA"/>
        </w:rPr>
        <w:t xml:space="preserve">0,4573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94354A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0523088300:01:001:0514, ділянка 32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0,3481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0523088300:01:001:0499, ділянка 33;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0,2693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0523088300:01:001:0500, ділянка 34;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0,1920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0523088300:01:001:0501, ділянка 35;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0,4200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0523088300:01:001:0502, ділянка 36;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0,5925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0523088300:01:001:0484, ділянка 37;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0,3490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0523088300:01:001:0485, ділянка 38;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0,2972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0523088300:01:001:0515, ділянка 39;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0,9727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0523088300:01:001:0503, ділянка 40;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0,2525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0523088300:01:001:0504, ділянка 41;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0,2416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0523088300:01:001:0505, ділянка 42;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0,2218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0523088300:01:001:0506, ділянка 43;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0,3158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0523088300:01:001:0507, ділянка 44;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0,1907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0523088300:01:001:0508, ділянка 45;</w:t>
      </w:r>
    </w:p>
    <w:p w:rsidR="007C3EF0" w:rsidRPr="007C3EF0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0,2487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0523088300:01:001:0509, ділянка 46;</w:t>
      </w:r>
    </w:p>
    <w:p w:rsidR="0094354A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0,2268 га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="007C3EF0"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 0523088300:01:001:0512, ділянка 47;</w:t>
      </w:r>
    </w:p>
    <w:p w:rsidR="001B5CC5" w:rsidRDefault="0094354A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>0,2186 га кадастр</w:t>
      </w:r>
      <w:r w:rsidRPr="007C3EF0">
        <w:rPr>
          <w:rFonts w:ascii="Times New Roman" w:hAnsi="Times New Roman" w:cs="Times New Roman"/>
          <w:sz w:val="28"/>
          <w:szCs w:val="28"/>
          <w:lang w:val="uk-UA"/>
        </w:rPr>
        <w:t xml:space="preserve">овий </w:t>
      </w:r>
      <w:r>
        <w:rPr>
          <w:rFonts w:ascii="Times New Roman" w:hAnsi="Times New Roman" w:cs="Times New Roman"/>
          <w:sz w:val="28"/>
          <w:szCs w:val="28"/>
          <w:lang w:val="uk-UA"/>
        </w:rPr>
        <w:t>номер</w:t>
      </w:r>
      <w:r w:rsidRPr="005A30CA">
        <w:rPr>
          <w:rFonts w:ascii="Times New Roman" w:hAnsi="Times New Roman" w:cs="Times New Roman"/>
          <w:sz w:val="28"/>
          <w:szCs w:val="28"/>
          <w:lang w:val="uk-UA"/>
        </w:rPr>
        <w:t xml:space="preserve"> 0523088300:02:001:0374, ділянка 51</w:t>
      </w:r>
      <w:r w:rsidR="00AE7FF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73F9" w:rsidRDefault="008173F9" w:rsidP="007C3E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FA2"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</w:t>
      </w:r>
      <w:r w:rsidR="00FD744F">
        <w:rPr>
          <w:rFonts w:ascii="Times New Roman" w:hAnsi="Times New Roman" w:cs="Times New Roman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="00FD744F">
        <w:rPr>
          <w:rFonts w:ascii="Times New Roman" w:hAnsi="Times New Roman" w:cs="Times New Roman"/>
          <w:sz w:val="28"/>
          <w:szCs w:val="28"/>
          <w:lang w:val="uk-UA"/>
        </w:rPr>
        <w:t>Сподахи</w:t>
      </w:r>
      <w:proofErr w:type="spellEnd"/>
      <w:r w:rsidR="00FD744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59A9">
        <w:rPr>
          <w:rFonts w:ascii="Times New Roman" w:hAnsi="Times New Roman" w:cs="Times New Roman"/>
          <w:sz w:val="28"/>
          <w:szCs w:val="28"/>
          <w:lang w:val="uk-UA"/>
        </w:rPr>
        <w:t>на території бувшої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5570">
        <w:rPr>
          <w:rFonts w:ascii="Times New Roman" w:hAnsi="Times New Roman" w:cs="Times New Roman"/>
          <w:sz w:val="28"/>
          <w:szCs w:val="28"/>
          <w:lang w:val="uk-UA"/>
        </w:rPr>
        <w:t>Сподах</w:t>
      </w:r>
      <w:r w:rsidR="004159A9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="004159A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D744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D37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5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B3A">
        <w:rPr>
          <w:rFonts w:ascii="Times New Roman" w:hAnsi="Times New Roman" w:cs="Times New Roman"/>
          <w:sz w:val="28"/>
          <w:szCs w:val="28"/>
          <w:lang w:val="uk-UA"/>
        </w:rPr>
        <w:t>Вінницького району</w:t>
      </w:r>
      <w:r w:rsidR="006D37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5B3A">
        <w:rPr>
          <w:rFonts w:ascii="Times New Roman" w:hAnsi="Times New Roman" w:cs="Times New Roman"/>
          <w:sz w:val="28"/>
          <w:szCs w:val="28"/>
          <w:lang w:val="uk-UA"/>
        </w:rPr>
        <w:t xml:space="preserve"> Вінницької області</w:t>
      </w:r>
      <w:r w:rsidRPr="00D95F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5B3A">
        <w:rPr>
          <w:rFonts w:ascii="Times New Roman" w:hAnsi="Times New Roman" w:cs="Times New Roman"/>
          <w:sz w:val="28"/>
          <w:szCs w:val="28"/>
          <w:lang w:val="uk-UA"/>
        </w:rPr>
        <w:t>терміном на 7 років</w:t>
      </w:r>
      <w:r w:rsidRPr="00D95F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3EA4" w:rsidRPr="00AE7FF7" w:rsidRDefault="00823EA4" w:rsidP="007C3E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A5558" w:rsidRDefault="008173F9" w:rsidP="008173F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173F9">
        <w:rPr>
          <w:rFonts w:ascii="Times New Roman" w:hAnsi="Times New Roman" w:cs="Times New Roman"/>
          <w:sz w:val="28"/>
          <w:szCs w:val="28"/>
        </w:rPr>
        <w:t>2.</w:t>
      </w:r>
      <w:r w:rsidR="00B05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3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ТОВ</w:t>
      </w:r>
      <w:r w:rsidR="00823EA4" w:rsidRPr="00D53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23EA4" w:rsidRP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«НЕМИРІВЛАТІНВЕСТ»</w:t>
      </w:r>
      <w:r w:rsidR="00A957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173F9" w:rsidRDefault="003A5558" w:rsidP="008173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2.1.</w:t>
      </w:r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абезпечити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безоплатний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3A5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 (</w:t>
      </w:r>
      <w:proofErr w:type="spellStart"/>
      <w:r w:rsidRPr="003A5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проїзд</w:t>
      </w:r>
      <w:proofErr w:type="spellEnd"/>
      <w:r w:rsidRPr="003A55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173F9" w:rsidRPr="008173F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173F9" w:rsidRPr="008173F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3F9" w:rsidRPr="008173F9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8173F9" w:rsidRPr="008173F9">
        <w:rPr>
          <w:rFonts w:ascii="Times New Roman" w:hAnsi="Times New Roman" w:cs="Times New Roman"/>
          <w:sz w:val="28"/>
          <w:szCs w:val="28"/>
        </w:rPr>
        <w:t>.</w:t>
      </w:r>
    </w:p>
    <w:p w:rsidR="003A5558" w:rsidRDefault="003A5558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173F9" w:rsidRPr="008173F9">
        <w:rPr>
          <w:sz w:val="28"/>
          <w:szCs w:val="28"/>
        </w:rPr>
        <w:t>.</w:t>
      </w:r>
      <w:r w:rsidRPr="003A5558">
        <w:rPr>
          <w:sz w:val="28"/>
          <w:szCs w:val="28"/>
        </w:rPr>
        <w:t xml:space="preserve"> </w:t>
      </w:r>
      <w:r>
        <w:rPr>
          <w:sz w:val="28"/>
          <w:szCs w:val="28"/>
        </w:rPr>
        <w:t>У місячний термін укласти та зареєструвати догов</w:t>
      </w:r>
      <w:r w:rsidR="000B1E7D">
        <w:rPr>
          <w:sz w:val="28"/>
          <w:szCs w:val="28"/>
        </w:rPr>
        <w:t>ір</w:t>
      </w:r>
      <w:r>
        <w:rPr>
          <w:sz w:val="28"/>
          <w:szCs w:val="28"/>
        </w:rPr>
        <w:t xml:space="preserve"> оренди землі відповідно до вимог чинного законодавства.</w:t>
      </w:r>
    </w:p>
    <w:p w:rsidR="003A5558" w:rsidRDefault="003A5558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3A5558" w:rsidRDefault="003A5558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Виконувати </w:t>
      </w:r>
      <w:proofErr w:type="spellStart"/>
      <w:r>
        <w:rPr>
          <w:sz w:val="28"/>
          <w:szCs w:val="28"/>
        </w:rPr>
        <w:t>обов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язки</w:t>
      </w:r>
      <w:proofErr w:type="spellEnd"/>
      <w:r>
        <w:rPr>
          <w:sz w:val="28"/>
          <w:szCs w:val="28"/>
        </w:rPr>
        <w:t xml:space="preserve"> землекористувача відповідно до вимог ст.96 Земельного кодексу України.</w:t>
      </w:r>
    </w:p>
    <w:p w:rsidR="00AC5476" w:rsidRDefault="00AC5476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AC5476" w:rsidRPr="00E95905" w:rsidRDefault="00AC5476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9590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95905">
        <w:rPr>
          <w:sz w:val="28"/>
          <w:szCs w:val="28"/>
        </w:rPr>
        <w:t>В</w:t>
      </w:r>
      <w:r w:rsidRPr="00E95905">
        <w:rPr>
          <w:sz w:val="28"/>
          <w:szCs w:val="28"/>
          <w:shd w:val="clear" w:color="auto" w:fill="FFFFFF"/>
        </w:rPr>
        <w:t xml:space="preserve">зяти до відома ч. 3 ст. 37-1 </w:t>
      </w:r>
      <w:r w:rsidRPr="00E95905">
        <w:rPr>
          <w:sz w:val="28"/>
          <w:szCs w:val="28"/>
        </w:rPr>
        <w:t>Земельного кодексу України</w:t>
      </w:r>
      <w:r w:rsidR="00E95905" w:rsidRPr="00E95905">
        <w:rPr>
          <w:sz w:val="28"/>
          <w:szCs w:val="28"/>
        </w:rPr>
        <w:t xml:space="preserve"> про те</w:t>
      </w:r>
      <w:r w:rsidRPr="00E95905">
        <w:rPr>
          <w:sz w:val="28"/>
          <w:szCs w:val="28"/>
          <w:shd w:val="clear" w:color="auto" w:fill="FFFFFF"/>
        </w:rPr>
        <w:t xml:space="preserve">, що </w:t>
      </w:r>
      <w:r w:rsidR="00E95905" w:rsidRPr="00E95905">
        <w:rPr>
          <w:sz w:val="28"/>
          <w:szCs w:val="28"/>
          <w:shd w:val="clear" w:color="auto" w:fill="FFFFFF"/>
        </w:rPr>
        <w:t>в</w:t>
      </w:r>
      <w:r w:rsidRPr="00E95905">
        <w:rPr>
          <w:sz w:val="28"/>
          <w:szCs w:val="28"/>
          <w:shd w:val="clear" w:color="auto" w:fill="FFFFFF"/>
        </w:rPr>
        <w:t>ласники та орендарі земельних ділянок сільськогосподарського призначення, розташованих у масиві земель сільськогосподарського призначення, на період дії договору оренди можуть обмінюватися належними їм правами користування земельними ділянками шляхом взаємного укладання між ними договорів оренди, суборенди відповідних ділянок</w:t>
      </w:r>
      <w:r w:rsidR="00E95905" w:rsidRPr="00E95905">
        <w:rPr>
          <w:sz w:val="28"/>
          <w:szCs w:val="28"/>
          <w:shd w:val="clear" w:color="auto" w:fill="FFFFFF"/>
        </w:rPr>
        <w:t>.</w:t>
      </w:r>
    </w:p>
    <w:p w:rsidR="003A5558" w:rsidRDefault="003A5558" w:rsidP="003A5558">
      <w:pPr>
        <w:pStyle w:val="ab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</w:p>
    <w:p w:rsidR="00176C1E" w:rsidRPr="008173F9" w:rsidRDefault="008173F9" w:rsidP="003A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4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1E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73F9">
        <w:rPr>
          <w:rFonts w:ascii="Times New Roman" w:hAnsi="Times New Roman" w:cs="Times New Roman"/>
          <w:sz w:val="28"/>
          <w:szCs w:val="28"/>
        </w:rPr>
        <w:t>.</w:t>
      </w:r>
      <w:r w:rsidR="003A5558" w:rsidRPr="003A5558">
        <w:rPr>
          <w:sz w:val="28"/>
          <w:szCs w:val="28"/>
        </w:rPr>
        <w:t xml:space="preserve">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Качуру В.М.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з </w:t>
      </w:r>
      <w:r w:rsidR="00B7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ТОВ</w:t>
      </w:r>
      <w:r w:rsidR="00B70243" w:rsidRPr="00D536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70243" w:rsidRPr="00DF5F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«НЕМИРІВЛАТІНВЕСТ»</w:t>
      </w:r>
      <w:r w:rsidR="003A5558" w:rsidRPr="003A555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3A5558" w:rsidRPr="003A5558">
        <w:rPr>
          <w:rFonts w:ascii="Times New Roman" w:hAnsi="Times New Roman" w:cs="Times New Roman"/>
          <w:sz w:val="28"/>
          <w:szCs w:val="28"/>
        </w:rPr>
        <w:t>огов</w:t>
      </w:r>
      <w:proofErr w:type="spellStart"/>
      <w:r w:rsidR="000B1E7D">
        <w:rPr>
          <w:rFonts w:ascii="Times New Roman" w:hAnsi="Times New Roman" w:cs="Times New Roman"/>
          <w:sz w:val="28"/>
          <w:szCs w:val="28"/>
          <w:lang w:val="uk-UA"/>
        </w:rPr>
        <w:t>ір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58" w:rsidRPr="003A555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3A5558" w:rsidRPr="003A5558">
        <w:rPr>
          <w:rFonts w:ascii="Times New Roman" w:hAnsi="Times New Roman" w:cs="Times New Roman"/>
          <w:sz w:val="28"/>
          <w:szCs w:val="28"/>
        </w:rPr>
        <w:t>.</w:t>
      </w:r>
    </w:p>
    <w:p w:rsidR="00DE0621" w:rsidRPr="00DE0621" w:rsidRDefault="000B1E7D" w:rsidP="000B1E7D">
      <w:pPr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E0621" w:rsidRPr="00DE0621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регуляторної політики, земельних відносин, екології, планування територій, містобудування, будівництва та архітектури (Пилипенко А.В.), та заступника міського голови з питань діяльності виконавчих органів ради </w:t>
      </w:r>
      <w:proofErr w:type="spellStart"/>
      <w:r w:rsidR="00DE0621" w:rsidRPr="00DE0621">
        <w:rPr>
          <w:rFonts w:ascii="Times New Roman" w:hAnsi="Times New Roman" w:cs="Times New Roman"/>
          <w:sz w:val="28"/>
          <w:szCs w:val="28"/>
          <w:lang w:val="uk-UA"/>
        </w:rPr>
        <w:t>Хіхлача</w:t>
      </w:r>
      <w:proofErr w:type="spellEnd"/>
      <w:r w:rsidR="00DE0621" w:rsidRPr="00DE0621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B93DB7" w:rsidRDefault="00B93DB7" w:rsidP="008C18A4">
      <w:pPr>
        <w:pStyle w:val="a3"/>
        <w:widowControl w:val="0"/>
        <w:tabs>
          <w:tab w:val="left" w:pos="5387"/>
        </w:tabs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961" w:rsidRPr="00B93DB7" w:rsidRDefault="00B93DB7" w:rsidP="008C18A4">
      <w:pPr>
        <w:pStyle w:val="a3"/>
        <w:widowControl w:val="0"/>
        <w:tabs>
          <w:tab w:val="left" w:pos="5387"/>
        </w:tabs>
        <w:spacing w:after="0"/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3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Віктор Качур </w:t>
      </w:r>
    </w:p>
    <w:p w:rsidR="00AE7FF7" w:rsidRDefault="00AE7FF7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E7FF7" w:rsidRDefault="00AE7FF7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AE7FF7">
        <w:rPr>
          <w:rFonts w:ascii="Times New Roman" w:hAnsi="Times New Roman" w:cs="Times New Roman"/>
          <w:sz w:val="20"/>
          <w:szCs w:val="20"/>
          <w:lang w:val="uk-UA"/>
        </w:rPr>
        <w:t>Виконав:</w:t>
      </w:r>
    </w:p>
    <w:p w:rsidR="00CA59C0" w:rsidRPr="00AE7FF7" w:rsidRDefault="00CA59C0" w:rsidP="00CA59C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Головний спеціаліст відділу земельних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відносин управління комунальної власності_________________________ </w:t>
      </w:r>
      <w:proofErr w:type="spellStart"/>
      <w:r w:rsidRPr="00AE7FF7">
        <w:rPr>
          <w:rFonts w:ascii="Times New Roman" w:hAnsi="Times New Roman" w:cs="Times New Roman"/>
          <w:sz w:val="20"/>
          <w:szCs w:val="20"/>
          <w:lang w:val="uk-UA"/>
        </w:rPr>
        <w:t>Хавруцький</w:t>
      </w:r>
      <w:proofErr w:type="spellEnd"/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 М.С.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Погоджено: 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Заступник начальника управління -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начальник відділу земельних відносин ________________ Гук В. І.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В.о. начальника</w:t>
      </w:r>
      <w:r w:rsidRPr="00AE7F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7FF7">
        <w:rPr>
          <w:rFonts w:ascii="Times New Roman" w:hAnsi="Times New Roman" w:cs="Times New Roman"/>
          <w:sz w:val="20"/>
          <w:szCs w:val="20"/>
        </w:rPr>
        <w:t>юридичн</w:t>
      </w:r>
      <w:proofErr w:type="spellEnd"/>
      <w:r w:rsidRPr="00AE7FF7">
        <w:rPr>
          <w:rFonts w:ascii="Times New Roman" w:hAnsi="Times New Roman" w:cs="Times New Roman"/>
          <w:sz w:val="20"/>
          <w:szCs w:val="20"/>
          <w:lang w:val="uk-UA"/>
        </w:rPr>
        <w:t>ого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відділу виконавчого апарату ________________</w:t>
      </w:r>
      <w:r w:rsidRPr="00AE7FF7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proofErr w:type="spellStart"/>
      <w:r w:rsidRPr="00AE7FF7">
        <w:rPr>
          <w:rFonts w:ascii="Times New Roman" w:hAnsi="Times New Roman" w:cs="Times New Roman"/>
          <w:sz w:val="20"/>
          <w:szCs w:val="20"/>
          <w:lang w:val="uk-UA"/>
        </w:rPr>
        <w:t>Багінський</w:t>
      </w:r>
      <w:proofErr w:type="spellEnd"/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 І.В.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Заступник міського голови 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з питань діяльності виконавчих органів ради  __________________ </w:t>
      </w:r>
      <w:proofErr w:type="spellStart"/>
      <w:r w:rsidRPr="00AE7FF7">
        <w:rPr>
          <w:rFonts w:ascii="Times New Roman" w:hAnsi="Times New Roman" w:cs="Times New Roman"/>
          <w:sz w:val="20"/>
          <w:szCs w:val="20"/>
          <w:lang w:val="uk-UA"/>
        </w:rPr>
        <w:t>Хіхлач</w:t>
      </w:r>
      <w:proofErr w:type="spellEnd"/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 О.В.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Секретар міської ради __________________ </w:t>
      </w:r>
      <w:proofErr w:type="spellStart"/>
      <w:r w:rsidRPr="00AE7FF7">
        <w:rPr>
          <w:rFonts w:ascii="Times New Roman" w:hAnsi="Times New Roman" w:cs="Times New Roman"/>
          <w:sz w:val="20"/>
          <w:szCs w:val="20"/>
          <w:lang w:val="uk-UA"/>
        </w:rPr>
        <w:t>Горбенко</w:t>
      </w:r>
      <w:proofErr w:type="spellEnd"/>
      <w:r w:rsidRPr="00AE7FF7">
        <w:rPr>
          <w:rFonts w:ascii="Times New Roman" w:hAnsi="Times New Roman" w:cs="Times New Roman"/>
          <w:sz w:val="20"/>
          <w:szCs w:val="20"/>
          <w:lang w:val="uk-UA"/>
        </w:rPr>
        <w:t xml:space="preserve"> Л. І.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Голова постійної комісії з питань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регуляторної політики, земельних відносин,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екології, планування територій, містобудування,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будівництва та архітектури                                      ________________ Пилипенко А.В</w:t>
      </w: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A59C0" w:rsidRPr="00AE7FF7" w:rsidRDefault="00CA59C0" w:rsidP="00CA5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E7FF7">
        <w:rPr>
          <w:rFonts w:ascii="Times New Roman" w:hAnsi="Times New Roman" w:cs="Times New Roman"/>
          <w:sz w:val="20"/>
          <w:szCs w:val="20"/>
          <w:lang w:val="uk-UA"/>
        </w:rPr>
        <w:t>___ _____________2021 р.</w:t>
      </w:r>
    </w:p>
    <w:p w:rsidR="0027256E" w:rsidRPr="0037051D" w:rsidRDefault="0027256E" w:rsidP="00CA59C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7256E" w:rsidRPr="0037051D" w:rsidSect="00DF5FFA">
      <w:pgSz w:w="12240" w:h="15840"/>
      <w:pgMar w:top="1134" w:right="760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0102"/>
    <w:multiLevelType w:val="multilevel"/>
    <w:tmpl w:val="DB60A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6EC591A"/>
    <w:multiLevelType w:val="hybridMultilevel"/>
    <w:tmpl w:val="9B8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A2776"/>
    <w:multiLevelType w:val="hybridMultilevel"/>
    <w:tmpl w:val="5896C5F6"/>
    <w:lvl w:ilvl="0" w:tplc="B12461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15D21"/>
    <w:multiLevelType w:val="hybridMultilevel"/>
    <w:tmpl w:val="2AF43C80"/>
    <w:lvl w:ilvl="0" w:tplc="4EA0A6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3E1B01"/>
    <w:multiLevelType w:val="multilevel"/>
    <w:tmpl w:val="5C50EDE0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38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386C38D5"/>
    <w:multiLevelType w:val="hybridMultilevel"/>
    <w:tmpl w:val="A5068682"/>
    <w:lvl w:ilvl="0" w:tplc="B7D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126B5"/>
    <w:multiLevelType w:val="hybridMultilevel"/>
    <w:tmpl w:val="1A963B92"/>
    <w:lvl w:ilvl="0" w:tplc="0C6260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973564"/>
    <w:multiLevelType w:val="multilevel"/>
    <w:tmpl w:val="FFF060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7F13BE"/>
    <w:multiLevelType w:val="hybridMultilevel"/>
    <w:tmpl w:val="1AC08412"/>
    <w:lvl w:ilvl="0" w:tplc="3B36D042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E62CB2"/>
    <w:multiLevelType w:val="multilevel"/>
    <w:tmpl w:val="EACC5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5D530FF6"/>
    <w:multiLevelType w:val="hybridMultilevel"/>
    <w:tmpl w:val="9A16BEB6"/>
    <w:lvl w:ilvl="0" w:tplc="668A3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405AD"/>
    <w:multiLevelType w:val="hybridMultilevel"/>
    <w:tmpl w:val="E9D07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771E01"/>
    <w:multiLevelType w:val="multilevel"/>
    <w:tmpl w:val="CF7AF5AE"/>
    <w:lvl w:ilvl="0">
      <w:start w:val="1"/>
      <w:numFmt w:val="decimal"/>
      <w:lvlText w:val="%1."/>
      <w:lvlJc w:val="left"/>
      <w:pPr>
        <w:ind w:left="1086" w:hanging="360"/>
      </w:pPr>
      <w:rPr>
        <w:rFonts w:ascii="Times New Roman" w:eastAsiaTheme="minorEastAsia" w:hAnsi="Times New Roman" w:cs="Times New Roman"/>
        <w:b w:val="0"/>
        <w:color w:val="333333"/>
      </w:rPr>
    </w:lvl>
    <w:lvl w:ilvl="1">
      <w:start w:val="1"/>
      <w:numFmt w:val="decimal"/>
      <w:isLgl/>
      <w:lvlText w:val="%1.%2"/>
      <w:lvlJc w:val="left"/>
      <w:pPr>
        <w:ind w:left="1506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6" w:hanging="2160"/>
      </w:pPr>
      <w:rPr>
        <w:rFonts w:hint="default"/>
      </w:rPr>
    </w:lvl>
  </w:abstractNum>
  <w:abstractNum w:abstractNumId="13" w15:restartNumberingAfterBreak="0">
    <w:nsid w:val="778A28F1"/>
    <w:multiLevelType w:val="hybridMultilevel"/>
    <w:tmpl w:val="88D6F2D0"/>
    <w:lvl w:ilvl="0" w:tplc="1E420A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7A0DE3"/>
    <w:multiLevelType w:val="multilevel"/>
    <w:tmpl w:val="DB60A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28"/>
    <w:rsid w:val="0001091D"/>
    <w:rsid w:val="00030759"/>
    <w:rsid w:val="0006755C"/>
    <w:rsid w:val="000A768E"/>
    <w:rsid w:val="000B1E7D"/>
    <w:rsid w:val="000C4BFF"/>
    <w:rsid w:val="000D587F"/>
    <w:rsid w:val="00176C1E"/>
    <w:rsid w:val="001B5CC5"/>
    <w:rsid w:val="001D2619"/>
    <w:rsid w:val="002125BB"/>
    <w:rsid w:val="0027256E"/>
    <w:rsid w:val="0028418D"/>
    <w:rsid w:val="002E6BD2"/>
    <w:rsid w:val="002F7B56"/>
    <w:rsid w:val="00312437"/>
    <w:rsid w:val="00322D47"/>
    <w:rsid w:val="00337AB9"/>
    <w:rsid w:val="0036205D"/>
    <w:rsid w:val="00367EAD"/>
    <w:rsid w:val="0037051D"/>
    <w:rsid w:val="003A5558"/>
    <w:rsid w:val="003A6E5C"/>
    <w:rsid w:val="003A76CF"/>
    <w:rsid w:val="003E7D72"/>
    <w:rsid w:val="003F1914"/>
    <w:rsid w:val="00400CEA"/>
    <w:rsid w:val="00404836"/>
    <w:rsid w:val="004159A9"/>
    <w:rsid w:val="00441D50"/>
    <w:rsid w:val="0045749F"/>
    <w:rsid w:val="004A5BFE"/>
    <w:rsid w:val="004A67C2"/>
    <w:rsid w:val="004B022B"/>
    <w:rsid w:val="004B2B77"/>
    <w:rsid w:val="004C1008"/>
    <w:rsid w:val="0052498D"/>
    <w:rsid w:val="00577406"/>
    <w:rsid w:val="00592480"/>
    <w:rsid w:val="00594131"/>
    <w:rsid w:val="005967BA"/>
    <w:rsid w:val="005A30CA"/>
    <w:rsid w:val="005C4A39"/>
    <w:rsid w:val="005F511F"/>
    <w:rsid w:val="005F6728"/>
    <w:rsid w:val="00630553"/>
    <w:rsid w:val="0063691B"/>
    <w:rsid w:val="006827E0"/>
    <w:rsid w:val="00697961"/>
    <w:rsid w:val="006C19E9"/>
    <w:rsid w:val="006D370B"/>
    <w:rsid w:val="006F4639"/>
    <w:rsid w:val="007614E8"/>
    <w:rsid w:val="00783A47"/>
    <w:rsid w:val="007C3EF0"/>
    <w:rsid w:val="008173F9"/>
    <w:rsid w:val="00823EA4"/>
    <w:rsid w:val="008310FC"/>
    <w:rsid w:val="00847F3B"/>
    <w:rsid w:val="0085374D"/>
    <w:rsid w:val="008C18A4"/>
    <w:rsid w:val="008F4393"/>
    <w:rsid w:val="00915619"/>
    <w:rsid w:val="0094354A"/>
    <w:rsid w:val="009466F4"/>
    <w:rsid w:val="00970928"/>
    <w:rsid w:val="00981C5C"/>
    <w:rsid w:val="009B3EA9"/>
    <w:rsid w:val="009B742D"/>
    <w:rsid w:val="009F61A3"/>
    <w:rsid w:val="00A062DA"/>
    <w:rsid w:val="00A203B8"/>
    <w:rsid w:val="00A53F20"/>
    <w:rsid w:val="00A9571E"/>
    <w:rsid w:val="00AB1A83"/>
    <w:rsid w:val="00AC5476"/>
    <w:rsid w:val="00AE7FF7"/>
    <w:rsid w:val="00AF1943"/>
    <w:rsid w:val="00B0140F"/>
    <w:rsid w:val="00B0221A"/>
    <w:rsid w:val="00B05B3A"/>
    <w:rsid w:val="00B10902"/>
    <w:rsid w:val="00B15379"/>
    <w:rsid w:val="00B374C2"/>
    <w:rsid w:val="00B402E8"/>
    <w:rsid w:val="00B40757"/>
    <w:rsid w:val="00B70243"/>
    <w:rsid w:val="00B82D7B"/>
    <w:rsid w:val="00B93DB7"/>
    <w:rsid w:val="00BA239E"/>
    <w:rsid w:val="00BB54E0"/>
    <w:rsid w:val="00BC3150"/>
    <w:rsid w:val="00BE3D7C"/>
    <w:rsid w:val="00C11AFD"/>
    <w:rsid w:val="00C303F7"/>
    <w:rsid w:val="00C67049"/>
    <w:rsid w:val="00C85B9A"/>
    <w:rsid w:val="00CA5570"/>
    <w:rsid w:val="00CA59C0"/>
    <w:rsid w:val="00CB1528"/>
    <w:rsid w:val="00CC0A52"/>
    <w:rsid w:val="00CC4A24"/>
    <w:rsid w:val="00D425FF"/>
    <w:rsid w:val="00D51409"/>
    <w:rsid w:val="00D53682"/>
    <w:rsid w:val="00D5407C"/>
    <w:rsid w:val="00D56964"/>
    <w:rsid w:val="00D72402"/>
    <w:rsid w:val="00D95FA2"/>
    <w:rsid w:val="00DA3C3F"/>
    <w:rsid w:val="00DE0621"/>
    <w:rsid w:val="00DE7221"/>
    <w:rsid w:val="00DF5FFA"/>
    <w:rsid w:val="00E30AD5"/>
    <w:rsid w:val="00E448BF"/>
    <w:rsid w:val="00E947D6"/>
    <w:rsid w:val="00E95905"/>
    <w:rsid w:val="00EF2188"/>
    <w:rsid w:val="00F00FAE"/>
    <w:rsid w:val="00F30701"/>
    <w:rsid w:val="00F45CFB"/>
    <w:rsid w:val="00F954BD"/>
    <w:rsid w:val="00FA10FB"/>
    <w:rsid w:val="00FD744F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205"/>
  <w15:docId w15:val="{B1EE04F4-1326-4D78-A690-6705B5DC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59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tabs>
        <w:tab w:val="left" w:pos="364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07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30759"/>
    <w:rPr>
      <w:rFonts w:eastAsiaTheme="minorEastAsia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30759"/>
    <w:pPr>
      <w:suppressAutoHyphens/>
      <w:spacing w:after="0" w:line="240" w:lineRule="auto"/>
      <w:ind w:right="-5" w:firstLine="540"/>
      <w:jc w:val="both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0759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No Spacing"/>
    <w:uiPriority w:val="1"/>
    <w:qFormat/>
    <w:rsid w:val="0003075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03075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41D50"/>
    <w:rPr>
      <w:rFonts w:ascii="Times New Roman" w:eastAsia="Times New Roman" w:hAnsi="Times New Roman" w:cs="Times New Roman"/>
      <w:sz w:val="24"/>
      <w:szCs w:val="24"/>
      <w:u w:val="single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A2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03B8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3A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</cp:revision>
  <cp:lastPrinted>2021-04-15T13:30:00Z</cp:lastPrinted>
  <dcterms:created xsi:type="dcterms:W3CDTF">2021-01-21T08:23:00Z</dcterms:created>
  <dcterms:modified xsi:type="dcterms:W3CDTF">2021-04-15T13:34:00Z</dcterms:modified>
</cp:coreProperties>
</file>